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202813443"/>
    <w:bookmarkEnd w:id="0"/>
    <w:p w:rsidR="002F78CE" w:rsidRDefault="002F78CE" w:rsidP="002F78CE">
      <w:pPr>
        <w:tabs>
          <w:tab w:val="left" w:pos="4500"/>
        </w:tabs>
        <w:jc w:val="both"/>
        <w:rPr>
          <w:rFonts w:ascii="Times New Roman" w:hAnsi="Times New Roman"/>
          <w:b/>
          <w:szCs w:val="24"/>
          <w:lang w:val="bg-BG"/>
        </w:rPr>
      </w:pPr>
      <w:r w:rsidRPr="00CB5369">
        <w:rPr>
          <w:rFonts w:ascii="Arial" w:hAnsi="Arial"/>
          <w:lang w:val="bg-BG"/>
        </w:rPr>
        <w:object w:dxaOrig="9341" w:dyaOrig="2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75pt;height:129.6pt" o:ole="" fillcolor="window">
            <v:imagedata r:id="rId6" o:title=""/>
          </v:shape>
          <o:OLEObject Type="Embed" ProgID="Word.Picture.8" ShapeID="_x0000_i1025" DrawAspect="Content" ObjectID="_1837834880" r:id="rId7"/>
        </w:object>
      </w:r>
    </w:p>
    <w:p w:rsidR="002F78CE" w:rsidRPr="00DC1FAB" w:rsidRDefault="00060E2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Изх. № </w:t>
      </w:r>
      <w:r w:rsidR="008F48B8">
        <w:rPr>
          <w:rFonts w:ascii="Arial" w:hAnsi="Arial" w:cs="Arial"/>
          <w:b/>
          <w:lang w:val="en-US"/>
        </w:rPr>
        <w:t>27-8</w:t>
      </w:r>
      <w:r>
        <w:rPr>
          <w:rFonts w:ascii="Arial" w:hAnsi="Arial" w:cs="Arial"/>
          <w:b/>
          <w:lang w:val="bg-BG"/>
        </w:rPr>
        <w:t>/</w:t>
      </w:r>
      <w:r w:rsidR="008F48B8">
        <w:rPr>
          <w:rFonts w:ascii="Arial" w:hAnsi="Arial" w:cs="Arial"/>
          <w:b/>
          <w:lang w:val="en-US"/>
        </w:rPr>
        <w:t>16</w:t>
      </w:r>
      <w:r>
        <w:rPr>
          <w:rFonts w:ascii="Arial" w:hAnsi="Arial" w:cs="Arial"/>
          <w:b/>
          <w:lang w:val="bg-BG"/>
        </w:rPr>
        <w:t>.04.202</w:t>
      </w:r>
      <w:r w:rsidR="00340DF0"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  <w:lang w:val="bg-BG"/>
        </w:rPr>
        <w:t xml:space="preserve"> г.</w:t>
      </w:r>
      <w:r w:rsidR="002F78CE">
        <w:rPr>
          <w:rFonts w:ascii="Arial" w:hAnsi="Arial" w:cs="Arial"/>
          <w:b/>
          <w:lang w:val="ru-RU"/>
        </w:rPr>
        <w:tab/>
      </w:r>
      <w:r w:rsidR="002F78CE" w:rsidRPr="00DC1FAB">
        <w:rPr>
          <w:rFonts w:ascii="Arial" w:hAnsi="Arial" w:cs="Arial"/>
          <w:b/>
          <w:lang w:val="ru-RU"/>
        </w:rPr>
        <w:t>ДО</w:t>
      </w: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DC1FAB">
        <w:rPr>
          <w:rFonts w:ascii="Arial" w:hAnsi="Arial" w:cs="Arial"/>
          <w:b/>
          <w:lang w:val="bg-BG"/>
        </w:rPr>
        <w:tab/>
        <w:t>КОМИСИЯ ЗА ФИНАНСОВ НАДЗОР</w:t>
      </w: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ru-RU"/>
        </w:rPr>
      </w:pPr>
      <w:r w:rsidRPr="00DC1FAB">
        <w:rPr>
          <w:rFonts w:ascii="Arial" w:hAnsi="Arial" w:cs="Arial"/>
          <w:b/>
          <w:lang w:val="bg-BG"/>
        </w:rPr>
        <w:tab/>
        <w:t>ул.</w:t>
      </w:r>
      <w:r>
        <w:rPr>
          <w:rFonts w:ascii="Arial" w:hAnsi="Arial" w:cs="Arial"/>
          <w:b/>
          <w:lang w:val="bg-BG"/>
        </w:rPr>
        <w:t xml:space="preserve"> </w:t>
      </w:r>
      <w:r w:rsidRPr="00DC1FAB">
        <w:rPr>
          <w:rFonts w:ascii="Arial" w:hAnsi="Arial" w:cs="Arial"/>
          <w:b/>
          <w:lang w:val="bg-BG"/>
        </w:rPr>
        <w:t>”Будапеща” № 16</w:t>
      </w: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ru-RU"/>
        </w:rPr>
      </w:pP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DC1FAB">
        <w:rPr>
          <w:rFonts w:ascii="Arial" w:hAnsi="Arial" w:cs="Arial"/>
          <w:b/>
          <w:lang w:val="ru-RU"/>
        </w:rPr>
        <w:tab/>
      </w:r>
      <w:r w:rsidRPr="00DC1FAB">
        <w:rPr>
          <w:rFonts w:ascii="Arial" w:hAnsi="Arial" w:cs="Arial"/>
          <w:b/>
          <w:lang w:val="bg-BG"/>
        </w:rPr>
        <w:t>БЪЛГАРСКА ФОНДОВА БОРСА</w:t>
      </w: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DC1FAB">
        <w:rPr>
          <w:rFonts w:ascii="Arial" w:hAnsi="Arial" w:cs="Arial"/>
          <w:b/>
          <w:lang w:val="bg-BG"/>
        </w:rPr>
        <w:tab/>
        <w:t>ул.</w:t>
      </w:r>
      <w:r>
        <w:rPr>
          <w:rFonts w:ascii="Arial" w:hAnsi="Arial" w:cs="Arial"/>
          <w:b/>
          <w:lang w:val="bg-BG"/>
        </w:rPr>
        <w:t xml:space="preserve"> </w:t>
      </w:r>
      <w:r w:rsidRPr="00DC1FAB">
        <w:rPr>
          <w:rFonts w:ascii="Arial" w:hAnsi="Arial" w:cs="Arial"/>
          <w:b/>
          <w:lang w:val="bg-BG"/>
        </w:rPr>
        <w:t>”Три уши”№</w:t>
      </w:r>
      <w:r>
        <w:rPr>
          <w:rFonts w:ascii="Arial" w:hAnsi="Arial" w:cs="Arial"/>
          <w:b/>
          <w:lang w:val="bg-BG"/>
        </w:rPr>
        <w:t xml:space="preserve"> </w:t>
      </w:r>
      <w:r w:rsidR="00060E2E">
        <w:rPr>
          <w:rFonts w:ascii="Arial" w:hAnsi="Arial" w:cs="Arial"/>
          <w:b/>
          <w:lang w:val="bg-BG"/>
        </w:rPr>
        <w:t>6</w:t>
      </w: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DC1FAB">
        <w:rPr>
          <w:rFonts w:ascii="Arial" w:hAnsi="Arial" w:cs="Arial"/>
          <w:b/>
          <w:lang w:val="bg-BG"/>
        </w:rPr>
        <w:tab/>
        <w:t>ОБЩЕСТВЕНОСТТА чрез</w:t>
      </w:r>
    </w:p>
    <w:p w:rsidR="002F78CE" w:rsidRPr="00DC1FAB" w:rsidRDefault="002F78CE" w:rsidP="002F78CE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DC1FAB">
        <w:rPr>
          <w:rFonts w:ascii="Arial" w:hAnsi="Arial" w:cs="Arial"/>
          <w:b/>
          <w:lang w:val="bg-BG"/>
        </w:rPr>
        <w:tab/>
        <w:t>информационна медия „</w:t>
      </w:r>
      <w:r w:rsidRPr="00DC1FAB">
        <w:rPr>
          <w:rFonts w:ascii="Arial" w:hAnsi="Arial" w:cs="Arial"/>
          <w:b/>
          <w:lang w:val="en-US"/>
        </w:rPr>
        <w:t>X</w:t>
      </w:r>
      <w:r w:rsidRPr="00DC1FAB">
        <w:rPr>
          <w:rFonts w:ascii="Arial" w:hAnsi="Arial" w:cs="Arial"/>
          <w:b/>
          <w:lang w:val="ru-RU"/>
        </w:rPr>
        <w:t>3</w:t>
      </w:r>
      <w:r w:rsidRPr="00DC1FAB">
        <w:rPr>
          <w:rFonts w:ascii="Arial" w:hAnsi="Arial" w:cs="Arial"/>
          <w:b/>
          <w:lang w:val="en-US"/>
        </w:rPr>
        <w:t>NEWS</w:t>
      </w:r>
      <w:r w:rsidRPr="00DC1FAB">
        <w:rPr>
          <w:rFonts w:ascii="Arial" w:hAnsi="Arial" w:cs="Arial"/>
          <w:b/>
          <w:lang w:val="bg-BG"/>
        </w:rPr>
        <w:t>”</w:t>
      </w: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2F78CE" w:rsidRPr="00DC1FAB" w:rsidRDefault="002F78CE" w:rsidP="002F78CE">
      <w:pPr>
        <w:tabs>
          <w:tab w:val="left" w:pos="4140"/>
        </w:tabs>
        <w:jc w:val="both"/>
        <w:outlineLvl w:val="0"/>
        <w:rPr>
          <w:rFonts w:ascii="Arial" w:hAnsi="Arial" w:cs="Arial"/>
          <w:b/>
          <w:u w:val="single"/>
          <w:lang w:val="en-US"/>
        </w:rPr>
      </w:pPr>
      <w:r w:rsidRPr="00DC1FAB">
        <w:rPr>
          <w:rFonts w:ascii="Arial" w:hAnsi="Arial" w:cs="Arial"/>
          <w:b/>
          <w:u w:val="single"/>
          <w:lang w:val="bg-BG"/>
        </w:rPr>
        <w:t>ОТНОСНО: Информация, съгласно чл.27,</w:t>
      </w:r>
      <w:r>
        <w:rPr>
          <w:rFonts w:ascii="Arial" w:hAnsi="Arial" w:cs="Arial"/>
          <w:b/>
          <w:u w:val="single"/>
          <w:lang w:val="bg-BG"/>
        </w:rPr>
        <w:t xml:space="preserve"> </w:t>
      </w:r>
      <w:r w:rsidRPr="00DC1FAB">
        <w:rPr>
          <w:rFonts w:ascii="Arial" w:hAnsi="Arial" w:cs="Arial"/>
          <w:b/>
          <w:u w:val="single"/>
          <w:lang w:val="bg-BG"/>
        </w:rPr>
        <w:t>ал.</w:t>
      </w:r>
      <w:r w:rsidRPr="00DC1FAB">
        <w:rPr>
          <w:rFonts w:ascii="Arial" w:hAnsi="Arial" w:cs="Arial"/>
          <w:b/>
          <w:u w:val="single"/>
          <w:lang w:val="en-US"/>
        </w:rPr>
        <w:t>3</w:t>
      </w:r>
      <w:r w:rsidRPr="00DC1FAB">
        <w:rPr>
          <w:rFonts w:ascii="Arial" w:hAnsi="Arial" w:cs="Arial"/>
          <w:b/>
          <w:u w:val="single"/>
          <w:lang w:val="bg-BG"/>
        </w:rPr>
        <w:t xml:space="preserve"> от Наредба №2 </w:t>
      </w:r>
      <w:r>
        <w:rPr>
          <w:rFonts w:ascii="Arial" w:hAnsi="Arial" w:cs="Arial"/>
          <w:b/>
          <w:u w:val="single"/>
          <w:lang w:val="bg-BG"/>
        </w:rPr>
        <w:t>за първоначално и последващо разкриване на информация</w:t>
      </w: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b/>
          <w:u w:val="single"/>
          <w:lang w:val="bg-BG"/>
        </w:rPr>
      </w:pP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2F78CE" w:rsidRPr="00DC1FAB" w:rsidRDefault="002F78CE" w:rsidP="002F78CE">
      <w:pPr>
        <w:tabs>
          <w:tab w:val="left" w:pos="4140"/>
        </w:tabs>
        <w:jc w:val="both"/>
        <w:outlineLvl w:val="0"/>
        <w:rPr>
          <w:rFonts w:ascii="Arial" w:hAnsi="Arial" w:cs="Arial"/>
          <w:lang w:val="bg-BG"/>
        </w:rPr>
      </w:pPr>
      <w:r w:rsidRPr="00DC1FAB">
        <w:rPr>
          <w:rFonts w:ascii="Arial" w:hAnsi="Arial" w:cs="Arial"/>
          <w:lang w:val="bg-BG"/>
        </w:rPr>
        <w:t>Уважаеми дами и господа,</w:t>
      </w: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2F78CE" w:rsidRDefault="002F78CE" w:rsidP="002F78CE">
      <w:pPr>
        <w:tabs>
          <w:tab w:val="left" w:pos="4140"/>
        </w:tabs>
        <w:jc w:val="both"/>
        <w:outlineLvl w:val="0"/>
        <w:rPr>
          <w:rFonts w:ascii="Arial" w:hAnsi="Arial" w:cs="Arial"/>
          <w:lang w:val="bg-BG"/>
        </w:rPr>
      </w:pPr>
      <w:r w:rsidRPr="00DC1FAB">
        <w:rPr>
          <w:rFonts w:ascii="Arial" w:hAnsi="Arial" w:cs="Arial"/>
          <w:lang w:val="bg-BG"/>
        </w:rPr>
        <w:t>Във връзка с изискванията на чл.27, ал.3 от Наредба №</w:t>
      </w:r>
      <w:r w:rsidR="008E3780">
        <w:rPr>
          <w:rFonts w:ascii="Arial" w:hAnsi="Arial" w:cs="Arial"/>
          <w:lang w:val="bg-BG"/>
        </w:rPr>
        <w:t xml:space="preserve"> </w:t>
      </w:r>
      <w:r w:rsidRPr="00DC1FAB">
        <w:rPr>
          <w:rFonts w:ascii="Arial" w:hAnsi="Arial" w:cs="Arial"/>
          <w:lang w:val="bg-BG"/>
        </w:rPr>
        <w:t xml:space="preserve">2 за </w:t>
      </w:r>
      <w:r>
        <w:rPr>
          <w:rFonts w:ascii="Arial" w:hAnsi="Arial" w:cs="Arial"/>
          <w:lang w:val="bg-BG"/>
        </w:rPr>
        <w:t xml:space="preserve">първоначално и последващо разкриване на информация, </w:t>
      </w:r>
      <w:r w:rsidRPr="00DC1FAB">
        <w:rPr>
          <w:rFonts w:ascii="Arial" w:hAnsi="Arial" w:cs="Arial"/>
          <w:lang w:val="bg-BG"/>
        </w:rPr>
        <w:t>чл.27,</w:t>
      </w:r>
      <w:r>
        <w:rPr>
          <w:rFonts w:ascii="Arial" w:hAnsi="Arial" w:cs="Arial"/>
          <w:lang w:val="bg-BG"/>
        </w:rPr>
        <w:t xml:space="preserve"> </w:t>
      </w:r>
      <w:r w:rsidRPr="00DC1FAB">
        <w:rPr>
          <w:rFonts w:ascii="Arial" w:hAnsi="Arial" w:cs="Arial"/>
          <w:lang w:val="bg-BG"/>
        </w:rPr>
        <w:t>т.2 от Регламент 809/2004</w:t>
      </w:r>
      <w:r>
        <w:rPr>
          <w:rFonts w:ascii="Arial" w:hAnsi="Arial" w:cs="Arial"/>
          <w:lang w:val="bg-BG"/>
        </w:rPr>
        <w:t xml:space="preserve"> г.</w:t>
      </w:r>
      <w:r w:rsidR="00F01FA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 чл.10 от Директива 2003/71/ЕО </w:t>
      </w:r>
      <w:r w:rsidRPr="00DC1FAB">
        <w:rPr>
          <w:rFonts w:ascii="Arial" w:hAnsi="Arial" w:cs="Arial"/>
          <w:lang w:val="bg-BG"/>
        </w:rPr>
        <w:t>относно информация, предоставена от</w:t>
      </w:r>
      <w:r>
        <w:rPr>
          <w:rFonts w:ascii="Arial" w:hAnsi="Arial" w:cs="Arial"/>
          <w:lang w:val="bg-BG"/>
        </w:rPr>
        <w:t xml:space="preserve"> </w:t>
      </w:r>
      <w:r w:rsidRPr="00DC1FAB">
        <w:rPr>
          <w:rFonts w:ascii="Arial" w:hAnsi="Arial" w:cs="Arial"/>
          <w:lang w:val="bg-BG"/>
        </w:rPr>
        <w:t>ХД</w:t>
      </w:r>
      <w:r>
        <w:rPr>
          <w:rFonts w:ascii="Arial" w:hAnsi="Arial" w:cs="Arial"/>
          <w:lang w:val="bg-BG"/>
        </w:rPr>
        <w:t xml:space="preserve"> </w:t>
      </w:r>
      <w:r w:rsidRPr="00DC1FAB">
        <w:rPr>
          <w:rFonts w:ascii="Arial" w:hAnsi="Arial" w:cs="Arial"/>
          <w:lang w:val="bg-BG"/>
        </w:rPr>
        <w:t>”Д</w:t>
      </w:r>
      <w:r>
        <w:rPr>
          <w:rFonts w:ascii="Arial" w:hAnsi="Arial" w:cs="Arial"/>
          <w:lang w:val="bg-BG"/>
        </w:rPr>
        <w:t>УНАВ</w:t>
      </w:r>
      <w:r w:rsidRPr="00DC1FAB">
        <w:rPr>
          <w:rFonts w:ascii="Arial" w:hAnsi="Arial" w:cs="Arial"/>
          <w:lang w:val="bg-BG"/>
        </w:rPr>
        <w:t>”</w:t>
      </w:r>
      <w:r>
        <w:rPr>
          <w:rFonts w:ascii="Arial" w:hAnsi="Arial" w:cs="Arial"/>
          <w:lang w:val="bg-BG"/>
        </w:rPr>
        <w:t xml:space="preserve"> </w:t>
      </w:r>
      <w:r w:rsidRPr="00DC1FAB">
        <w:rPr>
          <w:rFonts w:ascii="Arial" w:hAnsi="Arial" w:cs="Arial"/>
          <w:lang w:val="bg-BG"/>
        </w:rPr>
        <w:t>АД на обществеността през последните 12 месеца, Ви информираме за следното:</w:t>
      </w:r>
      <w:r>
        <w:rPr>
          <w:rFonts w:ascii="Arial" w:hAnsi="Arial" w:cs="Arial"/>
          <w:lang w:val="bg-BG"/>
        </w:rPr>
        <w:t xml:space="preserve"> </w:t>
      </w:r>
    </w:p>
    <w:p w:rsidR="00C61E16" w:rsidRPr="00DC1FAB" w:rsidRDefault="00877525" w:rsidP="00C61E16">
      <w:pPr>
        <w:tabs>
          <w:tab w:val="left" w:pos="4140"/>
        </w:tabs>
        <w:jc w:val="both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bg-BG"/>
        </w:rPr>
        <w:t xml:space="preserve">1. от </w:t>
      </w:r>
      <w:r w:rsidR="000C7C66">
        <w:rPr>
          <w:rFonts w:ascii="Arial" w:hAnsi="Arial" w:cs="Arial"/>
          <w:lang w:val="bg-BG"/>
        </w:rPr>
        <w:t>Април</w:t>
      </w:r>
      <w:r w:rsidR="002F78CE">
        <w:rPr>
          <w:rFonts w:ascii="Arial" w:hAnsi="Arial" w:cs="Arial"/>
          <w:lang w:val="bg-BG"/>
        </w:rPr>
        <w:t xml:space="preserve"> 202</w:t>
      </w:r>
      <w:r w:rsidR="00340DF0">
        <w:rPr>
          <w:rFonts w:ascii="Arial" w:hAnsi="Arial" w:cs="Arial"/>
          <w:lang w:val="en-US"/>
        </w:rPr>
        <w:t>5</w:t>
      </w:r>
      <w:r w:rsidR="002F78CE">
        <w:rPr>
          <w:rFonts w:ascii="Arial" w:hAnsi="Arial" w:cs="Arial"/>
          <w:lang w:val="bg-BG"/>
        </w:rPr>
        <w:t xml:space="preserve"> г. до </w:t>
      </w:r>
      <w:r w:rsidR="000C7C66">
        <w:rPr>
          <w:rFonts w:ascii="Arial" w:hAnsi="Arial" w:cs="Arial"/>
          <w:lang w:val="bg-BG"/>
        </w:rPr>
        <w:t>Март</w:t>
      </w:r>
      <w:r>
        <w:rPr>
          <w:rFonts w:ascii="Arial" w:hAnsi="Arial" w:cs="Arial"/>
          <w:lang w:val="bg-BG"/>
        </w:rPr>
        <w:t xml:space="preserve"> 202</w:t>
      </w:r>
      <w:r w:rsidR="00340DF0">
        <w:rPr>
          <w:rFonts w:ascii="Arial" w:hAnsi="Arial" w:cs="Arial"/>
          <w:lang w:val="bg-BG"/>
        </w:rPr>
        <w:t>6</w:t>
      </w:r>
      <w:r>
        <w:rPr>
          <w:rFonts w:ascii="Arial" w:hAnsi="Arial" w:cs="Arial"/>
          <w:lang w:val="bg-BG"/>
        </w:rPr>
        <w:t xml:space="preserve"> г.</w:t>
      </w:r>
      <w:r w:rsidR="00C61E16" w:rsidRPr="00C61E16">
        <w:rPr>
          <w:rFonts w:ascii="Arial" w:hAnsi="Arial" w:cs="Arial"/>
          <w:lang w:val="bg-BG"/>
        </w:rPr>
        <w:t xml:space="preserve"> </w:t>
      </w:r>
      <w:r w:rsidR="00C61E16" w:rsidRPr="00DC1FAB">
        <w:rPr>
          <w:rFonts w:ascii="Arial" w:hAnsi="Arial" w:cs="Arial"/>
          <w:lang w:val="bg-BG"/>
        </w:rPr>
        <w:t>ХД</w:t>
      </w:r>
      <w:r w:rsidR="00C61E16">
        <w:rPr>
          <w:rFonts w:ascii="Arial" w:hAnsi="Arial" w:cs="Arial"/>
          <w:lang w:val="bg-BG"/>
        </w:rPr>
        <w:t xml:space="preserve"> </w:t>
      </w:r>
      <w:r w:rsidR="00C61E16" w:rsidRPr="00DC1FAB">
        <w:rPr>
          <w:rFonts w:ascii="Arial" w:hAnsi="Arial" w:cs="Arial"/>
          <w:lang w:val="bg-BG"/>
        </w:rPr>
        <w:t>”Дунав”</w:t>
      </w:r>
      <w:r w:rsidR="00C61E16">
        <w:rPr>
          <w:rFonts w:ascii="Arial" w:hAnsi="Arial" w:cs="Arial"/>
          <w:lang w:val="bg-BG"/>
        </w:rPr>
        <w:t xml:space="preserve"> </w:t>
      </w:r>
      <w:r w:rsidR="00C61E16" w:rsidRPr="00DC1FAB">
        <w:rPr>
          <w:rFonts w:ascii="Arial" w:hAnsi="Arial" w:cs="Arial"/>
          <w:lang w:val="bg-BG"/>
        </w:rPr>
        <w:t>АД е разкривало периодичната и регулираната информация на КФН, БФБ и обществеността посредством електрон</w:t>
      </w:r>
      <w:r w:rsidR="00340DF0">
        <w:rPr>
          <w:rFonts w:ascii="Arial" w:hAnsi="Arial" w:cs="Arial"/>
          <w:lang w:val="bg-BG"/>
        </w:rPr>
        <w:t>н</w:t>
      </w:r>
      <w:r w:rsidR="00C61E16" w:rsidRPr="00DC1FAB">
        <w:rPr>
          <w:rFonts w:ascii="Arial" w:hAnsi="Arial" w:cs="Arial"/>
          <w:lang w:val="bg-BG"/>
        </w:rPr>
        <w:t>ата система и медия „</w:t>
      </w:r>
      <w:r w:rsidR="00C61E16" w:rsidRPr="00DC1FAB">
        <w:rPr>
          <w:rFonts w:ascii="Arial" w:hAnsi="Arial" w:cs="Arial"/>
          <w:lang w:val="en-US"/>
        </w:rPr>
        <w:t>X3NEWS</w:t>
      </w:r>
      <w:r w:rsidR="00C61E16" w:rsidRPr="00DC1FAB">
        <w:rPr>
          <w:rFonts w:ascii="Arial" w:hAnsi="Arial" w:cs="Arial"/>
          <w:lang w:val="bg-BG"/>
        </w:rPr>
        <w:t xml:space="preserve">” с интернет адрес: </w:t>
      </w:r>
      <w:r w:rsidR="00C61E16">
        <w:rPr>
          <w:rFonts w:ascii="Arial" w:hAnsi="Arial" w:cs="Arial"/>
          <w:lang w:val="en-US"/>
        </w:rPr>
        <w:t>www.X</w:t>
      </w:r>
      <w:r w:rsidR="00C61E16" w:rsidRPr="00DC1FAB">
        <w:rPr>
          <w:rFonts w:ascii="Arial" w:hAnsi="Arial" w:cs="Arial"/>
          <w:lang w:val="en-US"/>
        </w:rPr>
        <w:t>3</w:t>
      </w:r>
      <w:r w:rsidR="00C61E16">
        <w:rPr>
          <w:rFonts w:ascii="Arial" w:hAnsi="Arial" w:cs="Arial"/>
          <w:lang w:val="en-US"/>
        </w:rPr>
        <w:t>NEWS</w:t>
      </w:r>
      <w:r w:rsidR="00C61E16" w:rsidRPr="00DC1FAB">
        <w:rPr>
          <w:rFonts w:ascii="Arial" w:hAnsi="Arial" w:cs="Arial"/>
          <w:lang w:val="en-US"/>
        </w:rPr>
        <w:t>.</w:t>
      </w:r>
      <w:r w:rsidR="00100E2C">
        <w:rPr>
          <w:rFonts w:ascii="Arial" w:hAnsi="Arial" w:cs="Arial"/>
          <w:lang w:val="en-US"/>
        </w:rPr>
        <w:t>COM</w:t>
      </w:r>
    </w:p>
    <w:p w:rsidR="002F78CE" w:rsidRPr="00DC1FAB" w:rsidRDefault="002F78CE" w:rsidP="002F78CE">
      <w:pPr>
        <w:tabs>
          <w:tab w:val="left" w:pos="4140"/>
        </w:tabs>
        <w:jc w:val="both"/>
        <w:outlineLvl w:val="0"/>
        <w:rPr>
          <w:rFonts w:ascii="Arial" w:hAnsi="Arial" w:cs="Arial"/>
          <w:lang w:val="en-US"/>
        </w:rPr>
      </w:pPr>
      <w:r w:rsidRPr="00DC1FAB">
        <w:rPr>
          <w:rFonts w:ascii="Arial" w:hAnsi="Arial" w:cs="Arial"/>
          <w:lang w:val="bg-BG"/>
        </w:rPr>
        <w:t>2. Цялата подадена информаци</w:t>
      </w:r>
      <w:r>
        <w:rPr>
          <w:rFonts w:ascii="Arial" w:hAnsi="Arial" w:cs="Arial"/>
          <w:lang w:val="bg-BG"/>
        </w:rPr>
        <w:t xml:space="preserve">я до КФН, БФБ и обществеността </w:t>
      </w:r>
      <w:r w:rsidRPr="00DC1FAB">
        <w:rPr>
          <w:rFonts w:ascii="Arial" w:hAnsi="Arial" w:cs="Arial"/>
          <w:lang w:val="bg-BG"/>
        </w:rPr>
        <w:t xml:space="preserve">е </w:t>
      </w:r>
      <w:r>
        <w:rPr>
          <w:rFonts w:ascii="Arial" w:hAnsi="Arial" w:cs="Arial"/>
          <w:lang w:val="bg-BG"/>
        </w:rPr>
        <w:t>публикувана</w:t>
      </w:r>
      <w:r w:rsidRPr="00DC1FAB">
        <w:rPr>
          <w:rFonts w:ascii="Arial" w:hAnsi="Arial" w:cs="Arial"/>
          <w:lang w:val="bg-BG"/>
        </w:rPr>
        <w:t xml:space="preserve"> на интернет страницата на дружеството </w:t>
      </w:r>
      <w:r w:rsidRPr="00DC1FAB">
        <w:rPr>
          <w:rFonts w:ascii="Arial" w:hAnsi="Arial" w:cs="Arial"/>
          <w:lang w:val="en-US"/>
        </w:rPr>
        <w:t>www.holding-dunav.com</w:t>
      </w:r>
    </w:p>
    <w:p w:rsidR="002F78CE" w:rsidRPr="00DC1FAB" w:rsidRDefault="002F78CE" w:rsidP="002F78CE">
      <w:pPr>
        <w:tabs>
          <w:tab w:val="left" w:pos="4140"/>
        </w:tabs>
        <w:jc w:val="both"/>
        <w:outlineLvl w:val="0"/>
        <w:rPr>
          <w:rFonts w:ascii="Arial" w:hAnsi="Arial" w:cs="Arial"/>
          <w:lang w:val="en-US"/>
        </w:rPr>
      </w:pPr>
      <w:r w:rsidRPr="00DC1FAB">
        <w:rPr>
          <w:rFonts w:ascii="Arial" w:hAnsi="Arial" w:cs="Arial"/>
          <w:lang w:val="bg-BG"/>
        </w:rPr>
        <w:t>3. През последните 12 месеца дружеството не е публикувало или представяло на КФН и обществеността, ин</w:t>
      </w:r>
      <w:bookmarkStart w:id="1" w:name="_GoBack"/>
      <w:bookmarkEnd w:id="1"/>
      <w:r w:rsidRPr="00DC1FAB">
        <w:rPr>
          <w:rFonts w:ascii="Arial" w:hAnsi="Arial" w:cs="Arial"/>
          <w:lang w:val="bg-BG"/>
        </w:rPr>
        <w:t xml:space="preserve">формация </w:t>
      </w:r>
      <w:r w:rsidR="00340DF0">
        <w:rPr>
          <w:rFonts w:ascii="Arial" w:hAnsi="Arial" w:cs="Arial"/>
          <w:lang w:val="bg-BG"/>
        </w:rPr>
        <w:t xml:space="preserve">като интервюта, презентации в Република </w:t>
      </w:r>
      <w:r w:rsidRPr="00DC1FAB">
        <w:rPr>
          <w:rFonts w:ascii="Arial" w:hAnsi="Arial" w:cs="Arial"/>
          <w:lang w:val="bg-BG"/>
        </w:rPr>
        <w:t>България или друга държава.</w:t>
      </w: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en-US"/>
        </w:rPr>
      </w:pP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en-US"/>
        </w:rPr>
      </w:pP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2F78CE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  <w:r w:rsidRPr="00DC1FAB">
        <w:rPr>
          <w:rFonts w:ascii="Arial" w:hAnsi="Arial" w:cs="Arial"/>
          <w:b/>
          <w:lang w:val="bg-BG"/>
        </w:rPr>
        <w:tab/>
      </w:r>
      <w:r w:rsidRPr="00DC1FAB">
        <w:rPr>
          <w:rFonts w:ascii="Arial" w:hAnsi="Arial" w:cs="Arial"/>
          <w:lang w:val="bg-BG"/>
        </w:rPr>
        <w:tab/>
        <w:t>С УВАЖЕНИЕ:</w:t>
      </w:r>
    </w:p>
    <w:p w:rsidR="002F78CE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  ИЗП. ДИРЕКТОР:</w:t>
      </w:r>
      <w:r w:rsidRPr="0060437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.………………….</w:t>
      </w:r>
    </w:p>
    <w:p w:rsidR="002F78CE" w:rsidRPr="00DC1FAB" w:rsidRDefault="002F78CE" w:rsidP="002F78CE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  <w:t xml:space="preserve">                  /Стефан Лазаров/</w:t>
      </w:r>
    </w:p>
    <w:p w:rsidR="002F78CE" w:rsidRDefault="002F78CE"/>
    <w:sectPr w:rsidR="002F78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C1" w:rsidRDefault="00357FC1" w:rsidP="00100E2C">
      <w:r>
        <w:separator/>
      </w:r>
    </w:p>
  </w:endnote>
  <w:endnote w:type="continuationSeparator" w:id="0">
    <w:p w:rsidR="00357FC1" w:rsidRDefault="00357FC1" w:rsidP="0010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2C" w:rsidRDefault="00100E2C" w:rsidP="00100E2C">
    <w:pPr>
      <w:pStyle w:val="a5"/>
      <w:ind w:right="360"/>
      <w:jc w:val="center"/>
      <w:rPr>
        <w:rFonts w:ascii="Arial" w:hAnsi="Arial" w:cs="Arial"/>
        <w:sz w:val="20"/>
        <w:lang w:val="en-US"/>
      </w:rPr>
    </w:pPr>
    <w:r w:rsidRPr="00945184">
      <w:rPr>
        <w:rFonts w:ascii="Arial" w:hAnsi="Arial" w:cs="Arial"/>
        <w:sz w:val="20"/>
        <w:lang w:val="bg-BG"/>
      </w:rPr>
      <w:t>3000 Враца, ул.</w:t>
    </w:r>
    <w:r>
      <w:rPr>
        <w:rFonts w:ascii="Arial" w:hAnsi="Arial" w:cs="Arial"/>
        <w:sz w:val="20"/>
        <w:lang w:val="en-US"/>
      </w:rPr>
      <w:t xml:space="preserve"> </w:t>
    </w:r>
    <w:r w:rsidRPr="00945184">
      <w:rPr>
        <w:rFonts w:ascii="Arial" w:hAnsi="Arial" w:cs="Arial"/>
        <w:sz w:val="20"/>
        <w:lang w:val="bg-BG"/>
      </w:rPr>
      <w:t xml:space="preserve">”Стоян </w:t>
    </w:r>
    <w:proofErr w:type="spellStart"/>
    <w:r w:rsidRPr="00945184">
      <w:rPr>
        <w:rFonts w:ascii="Arial" w:hAnsi="Arial" w:cs="Arial"/>
        <w:sz w:val="20"/>
        <w:lang w:val="bg-BG"/>
      </w:rPr>
      <w:t>Кялъчев</w:t>
    </w:r>
    <w:proofErr w:type="spellEnd"/>
    <w:r w:rsidRPr="00945184">
      <w:rPr>
        <w:rFonts w:ascii="Arial" w:hAnsi="Arial" w:cs="Arial"/>
        <w:sz w:val="20"/>
        <w:lang w:val="bg-BG"/>
      </w:rPr>
      <w:t>” №</w:t>
    </w:r>
    <w:r>
      <w:rPr>
        <w:rFonts w:ascii="Arial" w:hAnsi="Arial" w:cs="Arial"/>
        <w:sz w:val="20"/>
        <w:lang w:val="en-US"/>
      </w:rPr>
      <w:t xml:space="preserve"> </w:t>
    </w:r>
    <w:r w:rsidRPr="00945184">
      <w:rPr>
        <w:rFonts w:ascii="Arial" w:hAnsi="Arial" w:cs="Arial"/>
        <w:sz w:val="20"/>
        <w:lang w:val="bg-BG"/>
      </w:rPr>
      <w:t>6, п</w:t>
    </w:r>
    <w:r w:rsidR="008E3780">
      <w:rPr>
        <w:rFonts w:ascii="Arial" w:hAnsi="Arial" w:cs="Arial"/>
        <w:sz w:val="20"/>
        <w:lang w:val="bg-BG"/>
      </w:rPr>
      <w:t xml:space="preserve">. </w:t>
    </w:r>
    <w:r w:rsidRPr="00945184">
      <w:rPr>
        <w:rFonts w:ascii="Arial" w:hAnsi="Arial" w:cs="Arial"/>
        <w:sz w:val="20"/>
        <w:lang w:val="bg-BG"/>
      </w:rPr>
      <w:t>к.</w:t>
    </w:r>
    <w:r>
      <w:rPr>
        <w:rFonts w:ascii="Arial" w:hAnsi="Arial" w:cs="Arial"/>
        <w:sz w:val="20"/>
        <w:lang w:val="bg-BG"/>
      </w:rPr>
      <w:t xml:space="preserve"> </w:t>
    </w:r>
    <w:r w:rsidRPr="00945184">
      <w:rPr>
        <w:rFonts w:ascii="Arial" w:hAnsi="Arial" w:cs="Arial"/>
        <w:sz w:val="20"/>
        <w:lang w:val="bg-BG"/>
      </w:rPr>
      <w:t>31,</w:t>
    </w:r>
    <w:r>
      <w:rPr>
        <w:rFonts w:ascii="Arial" w:hAnsi="Arial" w:cs="Arial"/>
        <w:sz w:val="20"/>
        <w:lang w:val="bg-BG"/>
      </w:rPr>
      <w:t xml:space="preserve"> мобилен </w:t>
    </w:r>
    <w:r w:rsidRPr="00945184">
      <w:rPr>
        <w:rFonts w:ascii="Arial" w:hAnsi="Arial" w:cs="Arial"/>
        <w:sz w:val="20"/>
        <w:lang w:val="bg-BG"/>
      </w:rPr>
      <w:t>тел</w:t>
    </w:r>
    <w:r>
      <w:rPr>
        <w:rFonts w:ascii="Arial" w:hAnsi="Arial" w:cs="Arial"/>
        <w:sz w:val="20"/>
        <w:lang w:val="bg-BG"/>
      </w:rPr>
      <w:t>.</w:t>
    </w:r>
    <w:r w:rsidRPr="00945184">
      <w:rPr>
        <w:rFonts w:ascii="Arial" w:hAnsi="Arial" w:cs="Arial"/>
        <w:sz w:val="20"/>
        <w:lang w:val="bg-BG"/>
      </w:rPr>
      <w:t>:</w:t>
    </w:r>
    <w:r>
      <w:rPr>
        <w:rFonts w:ascii="Arial" w:hAnsi="Arial" w:cs="Arial"/>
        <w:sz w:val="20"/>
        <w:lang w:val="en-US"/>
      </w:rPr>
      <w:t xml:space="preserve"> </w:t>
    </w:r>
    <w:r>
      <w:rPr>
        <w:rFonts w:ascii="Arial" w:hAnsi="Arial" w:cs="Arial"/>
        <w:sz w:val="20"/>
        <w:lang w:val="bg-BG"/>
      </w:rPr>
      <w:t>+35</w:t>
    </w:r>
    <w:r w:rsidRPr="00945184">
      <w:rPr>
        <w:rFonts w:ascii="Arial" w:hAnsi="Arial" w:cs="Arial"/>
        <w:sz w:val="20"/>
        <w:lang w:val="bg-BG"/>
      </w:rPr>
      <w:t>9</w:t>
    </w:r>
    <w:r>
      <w:rPr>
        <w:rFonts w:ascii="Arial" w:hAnsi="Arial" w:cs="Arial"/>
        <w:sz w:val="20"/>
        <w:lang w:val="bg-BG"/>
      </w:rPr>
      <w:t> 877 08 84 58</w:t>
    </w:r>
    <w:r w:rsidRPr="00945184">
      <w:rPr>
        <w:rFonts w:ascii="Arial" w:hAnsi="Arial" w:cs="Arial"/>
        <w:sz w:val="20"/>
        <w:lang w:val="bg-BG"/>
      </w:rPr>
      <w:t>,</w:t>
    </w:r>
    <w:r>
      <w:rPr>
        <w:rFonts w:ascii="Arial" w:hAnsi="Arial" w:cs="Arial"/>
        <w:sz w:val="20"/>
        <w:lang w:val="en-US"/>
      </w:rPr>
      <w:t xml:space="preserve"> </w:t>
    </w:r>
  </w:p>
  <w:p w:rsidR="00100E2C" w:rsidRPr="00945184" w:rsidRDefault="00100E2C" w:rsidP="00100E2C">
    <w:pPr>
      <w:pStyle w:val="a5"/>
      <w:ind w:right="360"/>
      <w:jc w:val="center"/>
      <w:rPr>
        <w:rFonts w:ascii="Arial" w:hAnsi="Arial" w:cs="Arial"/>
        <w:sz w:val="20"/>
        <w:lang w:val="en-US"/>
      </w:rPr>
    </w:pPr>
    <w:r w:rsidRPr="00945184">
      <w:rPr>
        <w:rFonts w:ascii="Arial" w:hAnsi="Arial" w:cs="Arial"/>
        <w:sz w:val="20"/>
        <w:lang w:val="en-US"/>
      </w:rPr>
      <w:t>e-mail: dunav_vraca@abv.bg</w:t>
    </w:r>
  </w:p>
  <w:p w:rsidR="00100E2C" w:rsidRDefault="00100E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C1" w:rsidRDefault="00357FC1" w:rsidP="00100E2C">
      <w:r>
        <w:separator/>
      </w:r>
    </w:p>
  </w:footnote>
  <w:footnote w:type="continuationSeparator" w:id="0">
    <w:p w:rsidR="00357FC1" w:rsidRDefault="00357FC1" w:rsidP="0010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CE"/>
    <w:rsid w:val="00060E2E"/>
    <w:rsid w:val="000C7C66"/>
    <w:rsid w:val="00100E2C"/>
    <w:rsid w:val="002C4DC5"/>
    <w:rsid w:val="002F78CE"/>
    <w:rsid w:val="00340DF0"/>
    <w:rsid w:val="00357FC1"/>
    <w:rsid w:val="00877525"/>
    <w:rsid w:val="008E3780"/>
    <w:rsid w:val="008F48B8"/>
    <w:rsid w:val="00906672"/>
    <w:rsid w:val="00953740"/>
    <w:rsid w:val="00AC1C9F"/>
    <w:rsid w:val="00C61E16"/>
    <w:rsid w:val="00D178A1"/>
    <w:rsid w:val="00D6587A"/>
    <w:rsid w:val="00D839B1"/>
    <w:rsid w:val="00E1372F"/>
    <w:rsid w:val="00EF2DF2"/>
    <w:rsid w:val="00F01FA8"/>
    <w:rsid w:val="00F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01CB"/>
  <w15:chartTrackingRefBased/>
  <w15:docId w15:val="{1AF04FF4-FC53-4500-9E7B-26044CB7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CE"/>
    <w:pPr>
      <w:spacing w:after="0" w:line="240" w:lineRule="auto"/>
    </w:pPr>
    <w:rPr>
      <w:rFonts w:ascii="TimesET" w:eastAsia="Times New Roman" w:hAnsi="TimesET" w:cs="Times New Roman"/>
      <w:sz w:val="24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E2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00E2C"/>
    <w:rPr>
      <w:rFonts w:ascii="TimesET" w:eastAsia="Times New Roman" w:hAnsi="TimesET" w:cs="Times New Roman"/>
      <w:sz w:val="24"/>
      <w:szCs w:val="20"/>
      <w:lang w:val="en-GB" w:eastAsia="bg-BG"/>
    </w:rPr>
  </w:style>
  <w:style w:type="paragraph" w:styleId="a5">
    <w:name w:val="footer"/>
    <w:basedOn w:val="a"/>
    <w:link w:val="a6"/>
    <w:unhideWhenUsed/>
    <w:rsid w:val="00100E2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100E2C"/>
    <w:rPr>
      <w:rFonts w:ascii="TimesET" w:eastAsia="Times New Roman" w:hAnsi="TimesET" w:cs="Times New Roman"/>
      <w:sz w:val="24"/>
      <w:szCs w:val="20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tdLWpDxYXzrNt1l/NJfL4yfPLkDToaW+rssTP1dRXiI=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kb/CRvxDau8Dn70sv6HT3860gSToDZRwsG/WJJ3UGwU=</DigestValue>
    </Reference>
  </SignedInfo>
  <SignatureValue>FlhwPWEh9t/NHexrqLgBjX+olaREaiQ8mwPTu/HKSIJBf28MDC0DWruyuUilcHNPufMtplANzf74
xFgnPd15qO5SQYmF+VKQphLzYWq/QocQyv/Chpa33HC6lJ2y485KKaXhTXNiNFQh3EAytrbqzNUZ
ob6RUaLxRTn6y3D7QgVy5HK3Jxg14MdgZ6HvuLXMSsvO7zd4ZkSXNKmYgMQOlvPoo6X3w5wev+N6
iexnRfrUJ3ks02WRV0tXy0lNZM1xIizX5wW/jhWJv4mTgbEb9qVjTc6Y0bLN9k+5AxiodANebfUc
EaXRxmxdVdZx0MeCRQdHt80DmAABPlkpqcKScw==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9YgxBY6yR72kXk79bVBulW5YS0BRQUuqkkAm1GTbrwk=</DigestValue>
      </Reference>
      <Reference URI="/word/document.xml?ContentType=application/vnd.openxmlformats-officedocument.wordprocessingml.document.main+xml">
        <DigestMethod Algorithm="http://www.w3.org/2001/04/xmlenc#sha256"/>
        <DigestValue>UiptlBZuEnPSDoPtE/PiAsYJpyt8jWm7X9Y82NFgL6s=</DigestValue>
      </Reference>
      <Reference URI="/word/embeddings/oleObject1.bin?ContentType=application/vnd.openxmlformats-officedocument.oleObject">
        <DigestMethod Algorithm="http://www.w3.org/2001/04/xmlenc#sha256"/>
        <DigestValue>w5+IkXUbwuAKlanXmPDhl2OuGEzSTkLyaA2XWA+/VxA=</DigestValue>
      </Reference>
      <Reference URI="/word/endnotes.xml?ContentType=application/vnd.openxmlformats-officedocument.wordprocessingml.endnotes+xml">
        <DigestMethod Algorithm="http://www.w3.org/2001/04/xmlenc#sha256"/>
        <DigestValue>RERB6FMNUmK1HEZhtTgqdufJmBjRy4y01y4G/9rz3cQ=</DigestValue>
      </Reference>
      <Reference URI="/word/fontTable.xml?ContentType=application/vnd.openxmlformats-officedocument.wordprocessingml.fontTable+xml">
        <DigestMethod Algorithm="http://www.w3.org/2001/04/xmlenc#sha256"/>
        <DigestValue>kN+3kXEWKwstLb1dX2IaApmU3wAJCy6coZejT6B3FSM=</DigestValue>
      </Reference>
      <Reference URI="/word/footer1.xml?ContentType=application/vnd.openxmlformats-officedocument.wordprocessingml.footer+xml">
        <DigestMethod Algorithm="http://www.w3.org/2001/04/xmlenc#sha256"/>
        <DigestValue>FQWCwHHqZ8ZUJLFivG25lqmJC2FoFERkG8856D/wzQU=</DigestValue>
      </Reference>
      <Reference URI="/word/footnotes.xml?ContentType=application/vnd.openxmlformats-officedocument.wordprocessingml.footnotes+xml">
        <DigestMethod Algorithm="http://www.w3.org/2001/04/xmlenc#sha256"/>
        <DigestValue>bZSWjBGpUv0lOmy5RA5dj584hPovY3bZTol9hVeHDCQ=</DigestValue>
      </Reference>
      <Reference URI="/word/media/image1.wmf?ContentType=image/x-wmf">
        <DigestMethod Algorithm="http://www.w3.org/2001/04/xmlenc#sha256"/>
        <DigestValue>baXFRp3RXZLH9wX1Ph+5Y9s7vIbU0FKm93WVWazR5KM=</DigestValue>
      </Reference>
      <Reference URI="/word/settings.xml?ContentType=application/vnd.openxmlformats-officedocument.wordprocessingml.settings+xml">
        <DigestMethod Algorithm="http://www.w3.org/2001/04/xmlenc#sha256"/>
        <DigestValue>bAJ9UjwEJGalhIhfIKj05PO6wXyEvcdBvFCJsYItSQc=</DigestValue>
      </Reference>
      <Reference URI="/word/styles.xml?ContentType=application/vnd.openxmlformats-officedocument.wordprocessingml.styles+xml">
        <DigestMethod Algorithm="http://www.w3.org/2001/04/xmlenc#sha256"/>
        <DigestValue>drME57FpsCRpD/3kfJcfGTqtn2rtMNGbWGZsjco9xgo=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2026-04-16T05:55:34Z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2026-04-16T05:55:34Z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13</cp:revision>
  <dcterms:created xsi:type="dcterms:W3CDTF">2024-04-17T12:05:00Z</dcterms:created>
  <dcterms:modified xsi:type="dcterms:W3CDTF">2026-04-16T05:55:00Z</dcterms:modified>
</cp:coreProperties>
</file>